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526ff9741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4d4443848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Choh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e86ad2c3b4d02" /><Relationship Type="http://schemas.openxmlformats.org/officeDocument/2006/relationships/numbering" Target="/word/numbering.xml" Id="R40dd2509fa514cd7" /><Relationship Type="http://schemas.openxmlformats.org/officeDocument/2006/relationships/settings" Target="/word/settings.xml" Id="R632d6c846f214744" /><Relationship Type="http://schemas.openxmlformats.org/officeDocument/2006/relationships/image" Target="/word/media/ffd77cb8-a867-4574-a900-bc7f87e38829.png" Id="R7304d44438484c95" /></Relationships>
</file>