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d126a89ed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a0fa7ec19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Chohdo Khuni,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d9dc9ec714fcb" /><Relationship Type="http://schemas.openxmlformats.org/officeDocument/2006/relationships/numbering" Target="/word/numbering.xml" Id="Rce793d3ae5cb40ac" /><Relationship Type="http://schemas.openxmlformats.org/officeDocument/2006/relationships/settings" Target="/word/settings.xml" Id="R91d806b412974130" /><Relationship Type="http://schemas.openxmlformats.org/officeDocument/2006/relationships/image" Target="/word/media/9d08a1d3-490d-4616-82df-67d7c5b18184.png" Id="Rfdaa0fa7ec1947c0" /></Relationships>
</file>