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d3f0f9e9a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fff100e91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af2a12b754e1b" /><Relationship Type="http://schemas.openxmlformats.org/officeDocument/2006/relationships/numbering" Target="/word/numbering.xml" Id="R093ac03d90d047e1" /><Relationship Type="http://schemas.openxmlformats.org/officeDocument/2006/relationships/settings" Target="/word/settings.xml" Id="Rca1382ee01c14d52" /><Relationship Type="http://schemas.openxmlformats.org/officeDocument/2006/relationships/image" Target="/word/media/0dd593b3-e9a3-4ac8-b40d-ebe9e93ff142.png" Id="Raf2fff100e91493e" /></Relationships>
</file>