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5cadbc770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8b61c4441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Chuhar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bd52108df4657" /><Relationship Type="http://schemas.openxmlformats.org/officeDocument/2006/relationships/numbering" Target="/word/numbering.xml" Id="R1e83ba764b6649e0" /><Relationship Type="http://schemas.openxmlformats.org/officeDocument/2006/relationships/settings" Target="/word/settings.xml" Id="Re1baa07207af4d59" /><Relationship Type="http://schemas.openxmlformats.org/officeDocument/2006/relationships/image" Target="/word/media/8c615c71-477b-4b5e-adf0-40c8b89996a8.png" Id="Rf238b61c444142a4" /></Relationships>
</file>