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ae60d096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f66760ae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Chungian Khokhran,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90bf2cc34f24" /><Relationship Type="http://schemas.openxmlformats.org/officeDocument/2006/relationships/numbering" Target="/word/numbering.xml" Id="R85feedf96f0d45a0" /><Relationship Type="http://schemas.openxmlformats.org/officeDocument/2006/relationships/settings" Target="/word/settings.xml" Id="Rf99beeaa02da4c1c" /><Relationship Type="http://schemas.openxmlformats.org/officeDocument/2006/relationships/image" Target="/word/media/8fbd8b6e-509d-448f-90fc-ef730a9762b5.png" Id="R1e1f66760ae24802" /></Relationships>
</file>