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3083143e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af038f1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Chuprakai,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32e179e4458d" /><Relationship Type="http://schemas.openxmlformats.org/officeDocument/2006/relationships/numbering" Target="/word/numbering.xml" Id="R922636f642134ceb" /><Relationship Type="http://schemas.openxmlformats.org/officeDocument/2006/relationships/settings" Target="/word/settings.xml" Id="Rb549fab13e3c4c29" /><Relationship Type="http://schemas.openxmlformats.org/officeDocument/2006/relationships/image" Target="/word/media/9c7bd001-2364-4edd-b0b5-3ad494fb8477.png" Id="R71c3af038f134b95" /></Relationships>
</file>