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91ca6ad7f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d9afb93d4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c70afb5d24d14" /><Relationship Type="http://schemas.openxmlformats.org/officeDocument/2006/relationships/numbering" Target="/word/numbering.xml" Id="R1d95d05f76144166" /><Relationship Type="http://schemas.openxmlformats.org/officeDocument/2006/relationships/settings" Target="/word/settings.xml" Id="Rd950817213144949" /><Relationship Type="http://schemas.openxmlformats.org/officeDocument/2006/relationships/image" Target="/word/media/6e22d1c5-d8a2-4457-99c1-26ae9dd4e7bd.png" Id="R04fd9afb93d449f6" /></Relationships>
</file>