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1aaa761f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fdbb07bb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Chak Thirteen,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09b0f700d4bd2" /><Relationship Type="http://schemas.openxmlformats.org/officeDocument/2006/relationships/numbering" Target="/word/numbering.xml" Id="R7e885ba9b5dd46da" /><Relationship Type="http://schemas.openxmlformats.org/officeDocument/2006/relationships/settings" Target="/word/settings.xml" Id="R30d256ff6d174607" /><Relationship Type="http://schemas.openxmlformats.org/officeDocument/2006/relationships/image" Target="/word/media/b613ebb6-aaab-4b69-a078-1dd1e4dae5fa.png" Id="R027fdbb07bb84b0b" /></Relationships>
</file>