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cef6ae1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d6d5e6c1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Dadaywari,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3c6018da4036" /><Relationship Type="http://schemas.openxmlformats.org/officeDocument/2006/relationships/numbering" Target="/word/numbering.xml" Id="Rae5acd7acc214e65" /><Relationship Type="http://schemas.openxmlformats.org/officeDocument/2006/relationships/settings" Target="/word/settings.xml" Id="Rb21b8fb0f0434298" /><Relationship Type="http://schemas.openxmlformats.org/officeDocument/2006/relationships/image" Target="/word/media/312e529c-7f57-44d4-932c-9c2c3376e2c8.png" Id="R03ad6d5e6c1446ae" /></Relationships>
</file>