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e5bdce3e5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75815d979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 Lora,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24232de4d47b9" /><Relationship Type="http://schemas.openxmlformats.org/officeDocument/2006/relationships/numbering" Target="/word/numbering.xml" Id="R324392feb66340ca" /><Relationship Type="http://schemas.openxmlformats.org/officeDocument/2006/relationships/settings" Target="/word/settings.xml" Id="R5347c7d3ba77476e" /><Relationship Type="http://schemas.openxmlformats.org/officeDocument/2006/relationships/image" Target="/word/media/55b44ee2-dd57-4afc-b43f-a86d4ae9b84f.png" Id="Rb0375815d9794d3a" /></Relationships>
</file>