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ca50afda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a943444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ba52975d49c1" /><Relationship Type="http://schemas.openxmlformats.org/officeDocument/2006/relationships/numbering" Target="/word/numbering.xml" Id="R2ac868e4f5de4c4c" /><Relationship Type="http://schemas.openxmlformats.org/officeDocument/2006/relationships/settings" Target="/word/settings.xml" Id="Re9df895c0c854027" /><Relationship Type="http://schemas.openxmlformats.org/officeDocument/2006/relationships/image" Target="/word/media/e1e5f423-c15d-47ea-8f80-60710f2055ca.png" Id="R6a0ca94344454faf" /></Relationships>
</file>