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286329b56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f462886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Dagga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6f4a916a4274" /><Relationship Type="http://schemas.openxmlformats.org/officeDocument/2006/relationships/numbering" Target="/word/numbering.xml" Id="Rbf37c989d7954217" /><Relationship Type="http://schemas.openxmlformats.org/officeDocument/2006/relationships/settings" Target="/word/settings.xml" Id="R3aa88f3bcd4f4ccc" /><Relationship Type="http://schemas.openxmlformats.org/officeDocument/2006/relationships/image" Target="/word/media/b12416bf-af76-42d1-a3c6-3fce84dbd185.png" Id="R5cb4f462886d4571" /></Relationships>
</file>