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c8ad7b5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e20a1f313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68fc5c5a40f6" /><Relationship Type="http://schemas.openxmlformats.org/officeDocument/2006/relationships/numbering" Target="/word/numbering.xml" Id="R537ccef7067b4af4" /><Relationship Type="http://schemas.openxmlformats.org/officeDocument/2006/relationships/settings" Target="/word/settings.xml" Id="R4b7b2e05d1324287" /><Relationship Type="http://schemas.openxmlformats.org/officeDocument/2006/relationships/image" Target="/word/media/b63ce4c1-557a-47fa-8c30-39276113b6e6.png" Id="Rf50e20a1f3134a41" /></Relationships>
</file>