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359896f68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abb022ef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c7818ee9b4a73" /><Relationship Type="http://schemas.openxmlformats.org/officeDocument/2006/relationships/numbering" Target="/word/numbering.xml" Id="R3f9f164732754c89" /><Relationship Type="http://schemas.openxmlformats.org/officeDocument/2006/relationships/settings" Target="/word/settings.xml" Id="R6bddfced572a4828" /><Relationship Type="http://schemas.openxmlformats.org/officeDocument/2006/relationships/image" Target="/word/media/3f9832da-08f2-4e1d-81fe-70f0726c7f01.png" Id="R0aa4abb022ef46da" /></Relationships>
</file>