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204c1bb3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39726bfda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 Sandhi,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f5ca4b144933" /><Relationship Type="http://schemas.openxmlformats.org/officeDocument/2006/relationships/numbering" Target="/word/numbering.xml" Id="R546f061006514028" /><Relationship Type="http://schemas.openxmlformats.org/officeDocument/2006/relationships/settings" Target="/word/settings.xml" Id="R8be7ab3dd0474e34" /><Relationship Type="http://schemas.openxmlformats.org/officeDocument/2006/relationships/image" Target="/word/media/52d97fc4-2048-4fe5-a227-94ebe89f7566.png" Id="R29a39726bfda4eed" /></Relationships>
</file>