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952be0cc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e49285421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Dalel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59ef197964a47" /><Relationship Type="http://schemas.openxmlformats.org/officeDocument/2006/relationships/numbering" Target="/word/numbering.xml" Id="Rc6b8cd7e96d1429b" /><Relationship Type="http://schemas.openxmlformats.org/officeDocument/2006/relationships/settings" Target="/word/settings.xml" Id="R39c44d78a9a74fcb" /><Relationship Type="http://schemas.openxmlformats.org/officeDocument/2006/relationships/image" Target="/word/media/d57db497-ba3c-4628-81ee-b6c17cea8929.png" Id="R661e49285421460a" /></Relationships>
</file>