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30fb37d24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4ebe84d44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c2edb63d44d8e" /><Relationship Type="http://schemas.openxmlformats.org/officeDocument/2006/relationships/numbering" Target="/word/numbering.xml" Id="R639e4fdfc3e74eb7" /><Relationship Type="http://schemas.openxmlformats.org/officeDocument/2006/relationships/settings" Target="/word/settings.xml" Id="Rc1ecc478e03141c4" /><Relationship Type="http://schemas.openxmlformats.org/officeDocument/2006/relationships/image" Target="/word/media/70b08f1e-4c06-42cb-90bf-ff57d1f2eb8e.png" Id="Rf474ebe84d444ade" /></Relationships>
</file>