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7a706fe07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7bf525ba8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9aa00782d413d" /><Relationship Type="http://schemas.openxmlformats.org/officeDocument/2006/relationships/numbering" Target="/word/numbering.xml" Id="Rd857229fa1894284" /><Relationship Type="http://schemas.openxmlformats.org/officeDocument/2006/relationships/settings" Target="/word/settings.xml" Id="Ra51930d5b60a475b" /><Relationship Type="http://schemas.openxmlformats.org/officeDocument/2006/relationships/image" Target="/word/media/82992db3-5990-4718-9e0b-08fe3152c63c.png" Id="R3c47bf525ba84b2b" /></Relationships>
</file>