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1bd1a32fb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83f1bd7b6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Damranwari Takri,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f775ef3e247c4" /><Relationship Type="http://schemas.openxmlformats.org/officeDocument/2006/relationships/numbering" Target="/word/numbering.xml" Id="R26ddb3e7ff1342e8" /><Relationship Type="http://schemas.openxmlformats.org/officeDocument/2006/relationships/settings" Target="/word/settings.xml" Id="R23502e127e3f4773" /><Relationship Type="http://schemas.openxmlformats.org/officeDocument/2006/relationships/image" Target="/word/media/c15fdd5b-d56b-40ef-b10f-65c5e3b42759.png" Id="Rf7683f1bd7b64fa9" /></Relationships>
</file>