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5f135da66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177868c81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Danda Shah Bilawal,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f3844aef34b6b" /><Relationship Type="http://schemas.openxmlformats.org/officeDocument/2006/relationships/numbering" Target="/word/numbering.xml" Id="R0654f3d282a646bf" /><Relationship Type="http://schemas.openxmlformats.org/officeDocument/2006/relationships/settings" Target="/word/settings.xml" Id="R84366c9f16874886" /><Relationship Type="http://schemas.openxmlformats.org/officeDocument/2006/relationships/image" Target="/word/media/55e7e515-ae12-4802-ae20-02d2720cab6b.png" Id="R02a177868c814f10" /></Relationships>
</file>