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8ce9c0e6f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a6782be69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ac05a8d7a4a1e" /><Relationship Type="http://schemas.openxmlformats.org/officeDocument/2006/relationships/numbering" Target="/word/numbering.xml" Id="R27c59cc733a34710" /><Relationship Type="http://schemas.openxmlformats.org/officeDocument/2006/relationships/settings" Target="/word/settings.xml" Id="R12a98e064e484114" /><Relationship Type="http://schemas.openxmlformats.org/officeDocument/2006/relationships/image" Target="/word/media/3467db1c-36fd-45cb-84bb-f937426e2140.png" Id="R0c1a6782be6943c2" /></Relationships>
</file>