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4d20d09d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230eb5cb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Dangar Kandeh,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5ce4dba4b48fb" /><Relationship Type="http://schemas.openxmlformats.org/officeDocument/2006/relationships/numbering" Target="/word/numbering.xml" Id="R2c5ba9edaafe41e2" /><Relationship Type="http://schemas.openxmlformats.org/officeDocument/2006/relationships/settings" Target="/word/settings.xml" Id="R04d38f127cbf4875" /><Relationship Type="http://schemas.openxmlformats.org/officeDocument/2006/relationships/image" Target="/word/media/6a297a98-1c42-42af-a049-355ccbd74d2e.png" Id="R539230eb5cbb42cf" /></Relationships>
</file>