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677a8d620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0b5b44a05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Dannu,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ba2f0fdfd4eda" /><Relationship Type="http://schemas.openxmlformats.org/officeDocument/2006/relationships/numbering" Target="/word/numbering.xml" Id="Rd9b29fcb68f8441a" /><Relationship Type="http://schemas.openxmlformats.org/officeDocument/2006/relationships/settings" Target="/word/settings.xml" Id="R2a84ec66e62f427a" /><Relationship Type="http://schemas.openxmlformats.org/officeDocument/2006/relationships/image" Target="/word/media/5d41f0b3-7b30-4e83-9705-d532cc210f5c.png" Id="R7120b5b44a054b26" /></Relationships>
</file>