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b9984ab45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dea8fb7d8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1175d63494249" /><Relationship Type="http://schemas.openxmlformats.org/officeDocument/2006/relationships/numbering" Target="/word/numbering.xml" Id="R29cf2b79fd594cde" /><Relationship Type="http://schemas.openxmlformats.org/officeDocument/2006/relationships/settings" Target="/word/settings.xml" Id="R86333ef8d19143b5" /><Relationship Type="http://schemas.openxmlformats.org/officeDocument/2006/relationships/image" Target="/word/media/3c636b45-ce54-4ce8-9edd-142a0bba00b3.png" Id="Rf36dea8fb7d84542" /></Relationships>
</file>