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58bbbb6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c715f03a0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d8042fb274de9" /><Relationship Type="http://schemas.openxmlformats.org/officeDocument/2006/relationships/numbering" Target="/word/numbering.xml" Id="R2b25af99ad7e40ed" /><Relationship Type="http://schemas.openxmlformats.org/officeDocument/2006/relationships/settings" Target="/word/settings.xml" Id="R34ca88ff29074b5b" /><Relationship Type="http://schemas.openxmlformats.org/officeDocument/2006/relationships/image" Target="/word/media/c81e61f5-5150-45f2-a48c-1db52b460e13.png" Id="R77cc715f03a04f18" /></Relationships>
</file>