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ea163f7b3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d34430ce0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a9a9ab2fb4ca6" /><Relationship Type="http://schemas.openxmlformats.org/officeDocument/2006/relationships/numbering" Target="/word/numbering.xml" Id="Rbe9cd8766e8a4f5f" /><Relationship Type="http://schemas.openxmlformats.org/officeDocument/2006/relationships/settings" Target="/word/settings.xml" Id="R3acf36a706f44461" /><Relationship Type="http://schemas.openxmlformats.org/officeDocument/2006/relationships/image" Target="/word/media/c344f012-0d2d-4f12-8c4e-2106be971985.png" Id="R95ed34430ce04214" /></Relationships>
</file>