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86ccbd0e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0009ee72f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Darkhas Khawajawala,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0d14ce0b4e1a" /><Relationship Type="http://schemas.openxmlformats.org/officeDocument/2006/relationships/numbering" Target="/word/numbering.xml" Id="R9b5fd0cad7854160" /><Relationship Type="http://schemas.openxmlformats.org/officeDocument/2006/relationships/settings" Target="/word/settings.xml" Id="R2f911d4df25447d6" /><Relationship Type="http://schemas.openxmlformats.org/officeDocument/2006/relationships/image" Target="/word/media/b2beae83-6d13-4a3a-bc3a-50759f7d5459.png" Id="Rcb20009ee72f4c8c" /></Relationships>
</file>