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82b937d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4cd127f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54487e92546ba" /><Relationship Type="http://schemas.openxmlformats.org/officeDocument/2006/relationships/numbering" Target="/word/numbering.xml" Id="R18dc747e46964833" /><Relationship Type="http://schemas.openxmlformats.org/officeDocument/2006/relationships/settings" Target="/word/settings.xml" Id="R0fe0ec186518477c" /><Relationship Type="http://schemas.openxmlformats.org/officeDocument/2006/relationships/image" Target="/word/media/e99a3226-e425-44f1-be1a-1fd47986545f.png" Id="R2aab4cd127fd4bac" /></Relationships>
</file>