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b69f2a4f8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f433e841e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30790dde14d88" /><Relationship Type="http://schemas.openxmlformats.org/officeDocument/2006/relationships/numbering" Target="/word/numbering.xml" Id="R62bb8f8ff3144a1f" /><Relationship Type="http://schemas.openxmlformats.org/officeDocument/2006/relationships/settings" Target="/word/settings.xml" Id="Rf9c90bc16a28440a" /><Relationship Type="http://schemas.openxmlformats.org/officeDocument/2006/relationships/image" Target="/word/media/bae0747f-003e-4714-9be6-0ca581c1c97f.png" Id="R558f433e841e4513" /></Relationships>
</file>