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b10cfcf60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9d040f56d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Daryapur,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9ecb058b24e4a" /><Relationship Type="http://schemas.openxmlformats.org/officeDocument/2006/relationships/numbering" Target="/word/numbering.xml" Id="Ra9cb0d7bf970421f" /><Relationship Type="http://schemas.openxmlformats.org/officeDocument/2006/relationships/settings" Target="/word/settings.xml" Id="Rd0269c58570e4b1a" /><Relationship Type="http://schemas.openxmlformats.org/officeDocument/2006/relationships/image" Target="/word/media/79b5fc5e-4b77-4d10-9af0-4f19236b4d89.png" Id="Rc579d040f56d4cff" /></Relationships>
</file>