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d49caecad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b4579e84b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8090f105b49fc" /><Relationship Type="http://schemas.openxmlformats.org/officeDocument/2006/relationships/numbering" Target="/word/numbering.xml" Id="Rc1db58d57df34709" /><Relationship Type="http://schemas.openxmlformats.org/officeDocument/2006/relationships/settings" Target="/word/settings.xml" Id="R5e3d1187a43648d4" /><Relationship Type="http://schemas.openxmlformats.org/officeDocument/2006/relationships/image" Target="/word/media/b9d0ad52-607d-4c11-a242-58e511ca6172.png" Id="R8c2b4579e84b41fa" /></Relationships>
</file>