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446bb69a2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b816f083f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e74c3d3144357" /><Relationship Type="http://schemas.openxmlformats.org/officeDocument/2006/relationships/numbering" Target="/word/numbering.xml" Id="Rce61ebc8c1f24cfe" /><Relationship Type="http://schemas.openxmlformats.org/officeDocument/2006/relationships/settings" Target="/word/settings.xml" Id="R104409eab1a949c4" /><Relationship Type="http://schemas.openxmlformats.org/officeDocument/2006/relationships/image" Target="/word/media/c1cfdd00-1328-40cf-b407-72ba961407c1.png" Id="Rb07b816f083f41d2" /></Relationships>
</file>