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d77622c0f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f31c96f68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93c1f7ef34565" /><Relationship Type="http://schemas.openxmlformats.org/officeDocument/2006/relationships/numbering" Target="/word/numbering.xml" Id="R84a97bdda5464d48" /><Relationship Type="http://schemas.openxmlformats.org/officeDocument/2006/relationships/settings" Target="/word/settings.xml" Id="Red53287523ec49b1" /><Relationship Type="http://schemas.openxmlformats.org/officeDocument/2006/relationships/image" Target="/word/media/b770064e-9fbc-4f8d-94b6-b0302fbe9de7.png" Id="R70ef31c96f6843d7" /></Relationships>
</file>