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0e378122a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16effbba7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Two Hundred Fifty-eight,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9d88ebcdb4435" /><Relationship Type="http://schemas.openxmlformats.org/officeDocument/2006/relationships/numbering" Target="/word/numbering.xml" Id="R343a386148024616" /><Relationship Type="http://schemas.openxmlformats.org/officeDocument/2006/relationships/settings" Target="/word/settings.xml" Id="R4fa3187b878745f3" /><Relationship Type="http://schemas.openxmlformats.org/officeDocument/2006/relationships/image" Target="/word/media/b817d65b-2fe2-4d41-a76b-32889828ece0.png" Id="R1fc16effbba7425f" /></Relationships>
</file>