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03a92173e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65b0782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Seventy-one,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691b8e1cc4b30" /><Relationship Type="http://schemas.openxmlformats.org/officeDocument/2006/relationships/numbering" Target="/word/numbering.xml" Id="R7aa791b63a434843" /><Relationship Type="http://schemas.openxmlformats.org/officeDocument/2006/relationships/settings" Target="/word/settings.xml" Id="R353a827b8a6842f5" /><Relationship Type="http://schemas.openxmlformats.org/officeDocument/2006/relationships/image" Target="/word/media/43c9aaac-ba84-468f-b618-36e8b527c0b9.png" Id="R37a865b078294779" /></Relationships>
</file>