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5f3cb5783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5b87aa56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0dc61481426b" /><Relationship Type="http://schemas.openxmlformats.org/officeDocument/2006/relationships/numbering" Target="/word/numbering.xml" Id="R35e54beb28444d4a" /><Relationship Type="http://schemas.openxmlformats.org/officeDocument/2006/relationships/settings" Target="/word/settings.xml" Id="R2e9b407ce5f74517" /><Relationship Type="http://schemas.openxmlformats.org/officeDocument/2006/relationships/image" Target="/word/media/9002b47e-aa7c-4e69-8d00-d3e6b10a78d3.png" Id="R8eb5b87aa56e4b8d" /></Relationships>
</file>