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df92f3c62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7db9ea0c4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Chahl,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1604f8ae440ac" /><Relationship Type="http://schemas.openxmlformats.org/officeDocument/2006/relationships/numbering" Target="/word/numbering.xml" Id="Rf6bb842c7ef0425c" /><Relationship Type="http://schemas.openxmlformats.org/officeDocument/2006/relationships/settings" Target="/word/settings.xml" Id="R6b27d78c202d4cbb" /><Relationship Type="http://schemas.openxmlformats.org/officeDocument/2006/relationships/image" Target="/word/media/0e9c5760-09ab-462f-b4ea-fdede7dc188f.png" Id="R4df7db9ea0c44f29" /></Relationships>
</file>