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63dc6ff6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015cb7f2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Gunjaial,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9111de73f4e05" /><Relationship Type="http://schemas.openxmlformats.org/officeDocument/2006/relationships/numbering" Target="/word/numbering.xml" Id="R4aee4487ecfb488e" /><Relationship Type="http://schemas.openxmlformats.org/officeDocument/2006/relationships/settings" Target="/word/settings.xml" Id="R1e7e1727c86c4781" /><Relationship Type="http://schemas.openxmlformats.org/officeDocument/2006/relationships/image" Target="/word/media/7e8b020f-35d0-481c-afb5-4136856ba213.png" Id="R82dc015cb7f24246" /></Relationships>
</file>