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45c512f4b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12634f0e4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4eccdd865454e" /><Relationship Type="http://schemas.openxmlformats.org/officeDocument/2006/relationships/numbering" Target="/word/numbering.xml" Id="R9933077091454798" /><Relationship Type="http://schemas.openxmlformats.org/officeDocument/2006/relationships/settings" Target="/word/settings.xml" Id="R5a198769e3834ed7" /><Relationship Type="http://schemas.openxmlformats.org/officeDocument/2006/relationships/image" Target="/word/media/d9ec5f55-9a62-4f16-a035-97775065a88d.png" Id="R53612634f0e4421c" /></Relationships>
</file>