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884081f8d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e9cae1ed4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Shahbaz,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f1164607844d5" /><Relationship Type="http://schemas.openxmlformats.org/officeDocument/2006/relationships/numbering" Target="/word/numbering.xml" Id="R5a4ce6e00b594f68" /><Relationship Type="http://schemas.openxmlformats.org/officeDocument/2006/relationships/settings" Target="/word/settings.xml" Id="Rc49ae05d500046b2" /><Relationship Type="http://schemas.openxmlformats.org/officeDocument/2006/relationships/image" Target="/word/media/b7b9e132-79b9-42ed-91f5-b457536d3846.png" Id="R38ee9cae1ed44875" /></Relationships>
</file>