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ef565cdc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1decb3cb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11a4b0b834fa0" /><Relationship Type="http://schemas.openxmlformats.org/officeDocument/2006/relationships/numbering" Target="/word/numbering.xml" Id="Rbe91af254f3b4056" /><Relationship Type="http://schemas.openxmlformats.org/officeDocument/2006/relationships/settings" Target="/word/settings.xml" Id="Rf88a3e7857e24d86" /><Relationship Type="http://schemas.openxmlformats.org/officeDocument/2006/relationships/image" Target="/word/media/71d8df2a-4708-4e9e-81e1-0f06eff7834b.png" Id="Rd0901decb3cb45cd" /></Relationships>
</file>