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9519109a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7cb0d4ef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Derai Miangan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cbe12ec548f1" /><Relationship Type="http://schemas.openxmlformats.org/officeDocument/2006/relationships/numbering" Target="/word/numbering.xml" Id="R92d72428bbf54062" /><Relationship Type="http://schemas.openxmlformats.org/officeDocument/2006/relationships/settings" Target="/word/settings.xml" Id="R2a5b529692dd44d4" /><Relationship Type="http://schemas.openxmlformats.org/officeDocument/2006/relationships/image" Target="/word/media/6444733b-4748-43f9-9fa8-c9ce273b64a7.png" Id="Rcd17cb0d4ef74645" /></Relationships>
</file>