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2ca43caf3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e8d205d74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Dhabri,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62bb405c24217" /><Relationship Type="http://schemas.openxmlformats.org/officeDocument/2006/relationships/numbering" Target="/word/numbering.xml" Id="R40df3e8534c34c2b" /><Relationship Type="http://schemas.openxmlformats.org/officeDocument/2006/relationships/settings" Target="/word/settings.xml" Id="R390342589d0a45eb" /><Relationship Type="http://schemas.openxmlformats.org/officeDocument/2006/relationships/image" Target="/word/media/d5671972-76b7-44fa-b150-8ec0f6b6c625.png" Id="R85be8d205d744901" /></Relationships>
</file>