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9d9d2c03c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9e8e289d6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144ae84474d86" /><Relationship Type="http://schemas.openxmlformats.org/officeDocument/2006/relationships/numbering" Target="/word/numbering.xml" Id="R00a6246ecef64e7b" /><Relationship Type="http://schemas.openxmlformats.org/officeDocument/2006/relationships/settings" Target="/word/settings.xml" Id="Re05c54e9cce54165" /><Relationship Type="http://schemas.openxmlformats.org/officeDocument/2006/relationships/image" Target="/word/media/4dd8a771-b744-4495-b9e0-2415d21404a2.png" Id="R96e9e8e289d6467f" /></Relationships>
</file>