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f719f0c6a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95aaf5e01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aabb822d0466a" /><Relationship Type="http://schemas.openxmlformats.org/officeDocument/2006/relationships/numbering" Target="/word/numbering.xml" Id="Rc03ecc3578e84f5c" /><Relationship Type="http://schemas.openxmlformats.org/officeDocument/2006/relationships/settings" Target="/word/settings.xml" Id="R636afbfc1f2a46b1" /><Relationship Type="http://schemas.openxmlformats.org/officeDocument/2006/relationships/image" Target="/word/media/d30c8544-807c-41e9-ba9d-088037de2be3.png" Id="R77095aaf5e014930" /></Relationships>
</file>