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34145b3f8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e04b659a8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a4760a4944405" /><Relationship Type="http://schemas.openxmlformats.org/officeDocument/2006/relationships/numbering" Target="/word/numbering.xml" Id="R9512234d834f4b52" /><Relationship Type="http://schemas.openxmlformats.org/officeDocument/2006/relationships/settings" Target="/word/settings.xml" Id="R65a94af41b9b472e" /><Relationship Type="http://schemas.openxmlformats.org/officeDocument/2006/relationships/image" Target="/word/media/b9181662-8c0a-4736-ae5b-06c8d29bf994.png" Id="Re98e04b659a84bea" /></Relationships>
</file>