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a90c450ae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a3f059b9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ef5bc783d4f56" /><Relationship Type="http://schemas.openxmlformats.org/officeDocument/2006/relationships/numbering" Target="/word/numbering.xml" Id="R008e497ebdd24d95" /><Relationship Type="http://schemas.openxmlformats.org/officeDocument/2006/relationships/settings" Target="/word/settings.xml" Id="Rdb659b06b6f941b4" /><Relationship Type="http://schemas.openxmlformats.org/officeDocument/2006/relationships/image" Target="/word/media/6e3a4cb8-80e7-4140-9aaf-46645a19e17b.png" Id="Rb4aa3f059b9f4118" /></Relationships>
</file>