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a5c82fb02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bfb48d6f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Dhand Jial,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83aa1b1a49af" /><Relationship Type="http://schemas.openxmlformats.org/officeDocument/2006/relationships/numbering" Target="/word/numbering.xml" Id="Rdb3d861c2a944d62" /><Relationship Type="http://schemas.openxmlformats.org/officeDocument/2006/relationships/settings" Target="/word/settings.xml" Id="Rb8173c86ba924101" /><Relationship Type="http://schemas.openxmlformats.org/officeDocument/2006/relationships/image" Target="/word/media/4694cd90-ac5a-4491-bdfb-f73f5ae118c9.png" Id="R7a6bfb48d6f34040" /></Relationships>
</file>