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110cecc1a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397ca90c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90845d111490b" /><Relationship Type="http://schemas.openxmlformats.org/officeDocument/2006/relationships/numbering" Target="/word/numbering.xml" Id="R1e916a0611564042" /><Relationship Type="http://schemas.openxmlformats.org/officeDocument/2006/relationships/settings" Target="/word/settings.xml" Id="R9c6af05d0bef4c18" /><Relationship Type="http://schemas.openxmlformats.org/officeDocument/2006/relationships/image" Target="/word/media/4f26915b-3f8d-48d1-b630-8537a02e9bc9.png" Id="Ra55e397ca90c4c54" /></Relationships>
</file>