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f5dba64c074c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58d02b51be43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Dhanot,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17574f9bee4553" /><Relationship Type="http://schemas.openxmlformats.org/officeDocument/2006/relationships/numbering" Target="/word/numbering.xml" Id="R50fd52599f7845d3" /><Relationship Type="http://schemas.openxmlformats.org/officeDocument/2006/relationships/settings" Target="/word/settings.xml" Id="R444ea487e4cc4a1f" /><Relationship Type="http://schemas.openxmlformats.org/officeDocument/2006/relationships/image" Target="/word/media/9885789d-b52b-4d3c-8ece-553a612a3968.png" Id="R1658d02b51be43a0" /></Relationships>
</file>